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733" w:rsidRDefault="002B7733" w:rsidP="002B7733">
      <w:pPr>
        <w:numPr>
          <w:ilvl w:val="0"/>
          <w:numId w:val="1"/>
        </w:numPr>
        <w:spacing w:line="360" w:lineRule="auto"/>
        <w:jc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三亚落日（教学反思参考2）</w:t>
      </w:r>
    </w:p>
    <w:p w:rsidR="002B7733" w:rsidRDefault="002B7733" w:rsidP="002B7733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《三亚落日》一文以诗一般的语言描绘了三亚落日的美丽景象，全篇洋溢着浓浓的爱意及深情的赞美。那么，如何让学生真正感受这份海南独特风光呢？我从以下这三个方面去做的：</w:t>
      </w:r>
    </w:p>
    <w:p w:rsidR="002B7733" w:rsidRDefault="002B7733" w:rsidP="002B7733">
      <w:pPr>
        <w:spacing w:line="360" w:lineRule="auto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　　一、创设情境欣赏美。三亚对于学生来说，一切显得陌生而遥远。它的天空蓝得如何独特，海鸥如何的白，沙滩又是怎样的细软，学生都没有真切的感受。光凭语言描述，学生是感受不到的。因此，课前我利用在网上搜集的三亚风光图片，充分地向学生展示三亚独特的风光，把学生引领进辽阔、纯净、如仙境般的天地。情境的创设，一下子拉近了学生与文本的距离。</w:t>
      </w:r>
    </w:p>
    <w:p w:rsidR="002B7733" w:rsidRDefault="002B7733" w:rsidP="002B7733">
      <w:pPr>
        <w:spacing w:line="360" w:lineRule="auto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　　二、</w:t>
      </w:r>
      <w:proofErr w:type="gramStart"/>
      <w:r>
        <w:rPr>
          <w:rFonts w:ascii="宋体" w:hAnsi="宋体" w:cs="宋体" w:hint="eastAsia"/>
          <w:color w:val="000000"/>
          <w:sz w:val="24"/>
        </w:rPr>
        <w:t>品词读</w:t>
      </w:r>
      <w:proofErr w:type="gramEnd"/>
      <w:r>
        <w:rPr>
          <w:rFonts w:ascii="宋体" w:hAnsi="宋体" w:cs="宋体" w:hint="eastAsia"/>
          <w:color w:val="000000"/>
          <w:sz w:val="24"/>
        </w:rPr>
        <w:t>句体验美。语文学习离不开语言文字的训练，离不开对词句的品味、推敲。特别对遣词造句的精深微妙之处，需要老师的引导和点拨。有了课前对三亚风光的初步认识，学生对课文词句的品味、推敲就容易多了。这篇课文中，多处的比喻句和</w:t>
      </w:r>
      <w:proofErr w:type="gramStart"/>
      <w:r>
        <w:rPr>
          <w:rFonts w:ascii="宋体" w:hAnsi="宋体" w:cs="宋体" w:hint="eastAsia"/>
          <w:color w:val="000000"/>
          <w:sz w:val="24"/>
        </w:rPr>
        <w:t>拟人句把三亚</w:t>
      </w:r>
      <w:proofErr w:type="gramEnd"/>
      <w:r>
        <w:rPr>
          <w:rFonts w:ascii="宋体" w:hAnsi="宋体" w:cs="宋体" w:hint="eastAsia"/>
          <w:color w:val="000000"/>
          <w:sz w:val="24"/>
        </w:rPr>
        <w:t>落日勾勒得生动、形象，如何让学生体验到这份美？首先，让学生快速浏览课文，考虑日落的过程由哪几幅画面组成；其次，组织学生品读相关的语句，读到什么联系图片和课文插图想象什么，把这些文字变成图像在头脑中过一过；再次，组织学生描述在头脑闪现的画面并说说对这些画面的感受（感觉）；最后，读出这些感觉！这样落日那份鲜明而生动的美便深深地留在了学生的脑海了！</w:t>
      </w:r>
    </w:p>
    <w:p w:rsidR="002B7733" w:rsidRDefault="002B7733" w:rsidP="002B7733">
      <w:pPr>
        <w:spacing w:line="360" w:lineRule="auto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　　三、拓展延伸创造美。课中，在品读分析了落日的美，以及天、海的变化后，我用富有感染力的语言，引导学生大胆想象，“夕阳下，那挺拔俊秀的椰子树、低翔的白鸥，还有那金灿灿的沙滩，又是怎样变化？”这样，把学生的经验也纳入到课程资源的范畴之内，引导学生与教材进行深度的对话，调动学生的想象力，披文入境，运用经验世界的种种表象，填充与丰满教材的空白处，形成学生个性化的解读。整节课，我引导学生赏读语言文字，想象文章意境，感悟了“三亚落日”那份诗意的美。不足的是：不少学生没能真正体悟三亚风光的美，感情朗读也不到位，我想：如果能有三亚风光的录像，效果</w:t>
      </w:r>
      <w:proofErr w:type="gramStart"/>
      <w:r>
        <w:rPr>
          <w:rFonts w:ascii="宋体" w:hAnsi="宋体" w:cs="宋体" w:hint="eastAsia"/>
          <w:color w:val="000000"/>
          <w:sz w:val="24"/>
        </w:rPr>
        <w:t>一</w:t>
      </w:r>
      <w:proofErr w:type="gramEnd"/>
      <w:r>
        <w:rPr>
          <w:rFonts w:ascii="宋体" w:hAnsi="宋体" w:cs="宋体" w:hint="eastAsia"/>
          <w:color w:val="000000"/>
          <w:sz w:val="24"/>
        </w:rPr>
        <w:t>定更好些！</w:t>
      </w:r>
    </w:p>
    <w:p w:rsidR="005C540E" w:rsidRDefault="005C540E">
      <w:bookmarkStart w:id="0" w:name="_GoBack"/>
      <w:bookmarkEnd w:id="0"/>
    </w:p>
    <w:sectPr w:rsidR="005C54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C0C10A"/>
    <w:multiLevelType w:val="singleLevel"/>
    <w:tmpl w:val="59C0C10A"/>
    <w:lvl w:ilvl="0">
      <w:start w:val="2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733"/>
    <w:rsid w:val="002B7733"/>
    <w:rsid w:val="005C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9C2E6F-80B1-436D-85B5-B0951DAC0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733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7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706</Characters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2018-07-17T08:09:00Z</dcterms:created>
  <dcterms:modified xsi:type="dcterms:W3CDTF">2018-07-17T08:10:00Z</dcterms:modified>
</cp:coreProperties>
</file>